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7BF55" w14:textId="37687A81" w:rsidR="00DD50E5" w:rsidRPr="00D90B59" w:rsidRDefault="0080648D" w:rsidP="00A44F6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 w:rsidR="007C5619">
        <w:rPr>
          <w:rFonts w:ascii="Georgia" w:eastAsia="Rasa" w:hAnsi="Georgia" w:cs="Rasa"/>
          <w:b/>
          <w:i/>
          <w:sz w:val="20"/>
          <w:szCs w:val="20"/>
        </w:rPr>
        <w:t>8</w:t>
      </w:r>
    </w:p>
    <w:p w14:paraId="3123DB13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47982E69" w14:textId="77777777" w:rsidR="00DD50E5" w:rsidRPr="00D90B59" w:rsidRDefault="0080648D" w:rsidP="006323D2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DECLARATION FOR WHOLLY OWNED SUBSIDIARY OF ABU DHABI INVESTMENT AUTHORITY</w:t>
      </w:r>
    </w:p>
    <w:p w14:paraId="34394910" w14:textId="70B0BA7A" w:rsidR="00DD50E5" w:rsidRPr="00D90B59" w:rsidRDefault="0080648D" w:rsidP="006323D2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 xml:space="preserve">(To be declared by non-resident shareholder </w:t>
      </w:r>
      <w:r w:rsidR="00102DA8" w:rsidRPr="00D90B59">
        <w:rPr>
          <w:rFonts w:ascii="Georgia" w:hAnsi="Georgia"/>
          <w:i/>
          <w:sz w:val="20"/>
          <w:szCs w:val="20"/>
        </w:rPr>
        <w:t xml:space="preserve">as prescribed </w:t>
      </w:r>
      <w:r w:rsidRPr="00D90B59">
        <w:rPr>
          <w:rFonts w:ascii="Georgia" w:hAnsi="Georgia"/>
          <w:i/>
          <w:sz w:val="20"/>
          <w:szCs w:val="20"/>
        </w:rPr>
        <w:t>under section 10(23FE) of the Income-tax Act</w:t>
      </w:r>
      <w:r w:rsidR="004537C6" w:rsidRPr="00D90B59">
        <w:rPr>
          <w:rFonts w:ascii="Georgia" w:hAnsi="Georgia"/>
          <w:i/>
          <w:sz w:val="20"/>
          <w:szCs w:val="20"/>
        </w:rPr>
        <w:t xml:space="preserve">, 1961 </w:t>
      </w:r>
      <w:r w:rsidRPr="00D90B59">
        <w:rPr>
          <w:rFonts w:ascii="Georgia" w:hAnsi="Georgia"/>
          <w:i/>
          <w:sz w:val="20"/>
          <w:szCs w:val="20"/>
        </w:rPr>
        <w:t>for NIL deduction on payment of dividend)</w:t>
      </w:r>
    </w:p>
    <w:p w14:paraId="14B4B944" w14:textId="77777777" w:rsidR="00DD50E5" w:rsidRPr="00D90B59" w:rsidRDefault="00DD50E5" w:rsidP="00222267">
      <w:pPr>
        <w:jc w:val="both"/>
        <w:rPr>
          <w:rFonts w:ascii="Georgia" w:eastAsia="Rasa" w:hAnsi="Georgia" w:cs="Rasa"/>
          <w:sz w:val="20"/>
          <w:szCs w:val="20"/>
        </w:rPr>
      </w:pPr>
    </w:p>
    <w:p w14:paraId="74341FFF" w14:textId="77777777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</w:p>
    <w:p w14:paraId="0EBC5F9E" w14:textId="77777777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3FEEF063" w14:textId="77777777" w:rsidR="00DC23B8" w:rsidRPr="00896D33" w:rsidRDefault="00DC23B8" w:rsidP="00DC23B8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r w:rsidRPr="00896D33">
        <w:rPr>
          <w:rFonts w:ascii="Georgia" w:hAnsi="Georgia" w:cs="Georgia"/>
          <w:b/>
          <w:bCs/>
          <w:sz w:val="20"/>
          <w:szCs w:val="20"/>
        </w:rPr>
        <w:t>Heranba Industries Limited</w:t>
      </w:r>
    </w:p>
    <w:p w14:paraId="4C88CEDF" w14:textId="77777777" w:rsidR="00DC23B8" w:rsidRPr="00432B59" w:rsidRDefault="00DC23B8" w:rsidP="00DC23B8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377510BC" w14:textId="77777777" w:rsidR="00DC23B8" w:rsidRPr="00432B59" w:rsidRDefault="00DC23B8" w:rsidP="00DC23B8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6BACEC1D" w14:textId="210FE054" w:rsidR="00DD50E5" w:rsidRPr="00D90B59" w:rsidRDefault="00DC23B8" w:rsidP="00DC23B8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63EB0BD2" w14:textId="77777777" w:rsidR="00DD50E5" w:rsidRPr="00D90B59" w:rsidRDefault="00DD50E5" w:rsidP="00222267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4B3157B9" w14:textId="1232DC23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 w:rsidR="00DD09E4"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3EFF2548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D460329" w14:textId="77777777" w:rsidR="00DD50E5" w:rsidRPr="00D90B59" w:rsidRDefault="0080648D" w:rsidP="00222267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61F42B16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F25DA1C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A2D4C53" w14:textId="020645C4" w:rsidR="00DD50E5" w:rsidRPr="00D90B59" w:rsidRDefault="0080648D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We are resident of United Arab Emirates (UAE) and are a wholly owned subsidiary of Abu Dhabi Investment Authority.</w:t>
      </w:r>
    </w:p>
    <w:p w14:paraId="56D5D236" w14:textId="09399B44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sz w:val="20"/>
          <w:szCs w:val="20"/>
        </w:rPr>
      </w:pPr>
    </w:p>
    <w:p w14:paraId="63EE3516" w14:textId="2FA80411" w:rsidR="00DD50E5" w:rsidRPr="00D90B59" w:rsidRDefault="0080648D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We also certify that the investment made by us is directly / indirectly out of the funds owned by the Government of UAE.</w:t>
      </w:r>
    </w:p>
    <w:p w14:paraId="3850023E" w14:textId="77777777" w:rsidR="00102DA8" w:rsidRPr="00D90B59" w:rsidRDefault="00102DA8" w:rsidP="00222267">
      <w:pPr>
        <w:pStyle w:val="ListParagraph"/>
        <w:jc w:val="both"/>
        <w:rPr>
          <w:rFonts w:ascii="Georgia" w:hAnsi="Georgia"/>
          <w:b/>
          <w:sz w:val="20"/>
          <w:szCs w:val="20"/>
        </w:rPr>
      </w:pPr>
    </w:p>
    <w:p w14:paraId="51F4D303" w14:textId="7B75C4FF" w:rsidR="00102DA8" w:rsidRPr="00D90B59" w:rsidRDefault="00102DA8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 w:rsidR="00FF0D22">
        <w:rPr>
          <w:rFonts w:ascii="Georgia" w:eastAsia="Rasa" w:hAnsi="Georgia" w:cs="Rasa"/>
          <w:sz w:val="20"/>
          <w:szCs w:val="20"/>
        </w:rPr>
        <w:t xml:space="preserve"> during the </w:t>
      </w:r>
      <w:r w:rsidR="00B652AB">
        <w:rPr>
          <w:rFonts w:ascii="Georgia" w:eastAsia="Rasa" w:hAnsi="Georgia" w:cs="Rasa"/>
          <w:sz w:val="20"/>
          <w:szCs w:val="20"/>
        </w:rPr>
        <w:t xml:space="preserve">financial </w:t>
      </w:r>
      <w:r w:rsidR="00FF0D22">
        <w:rPr>
          <w:rFonts w:ascii="Georgia" w:eastAsia="Rasa" w:hAnsi="Georgia" w:cs="Rasa"/>
          <w:sz w:val="20"/>
          <w:szCs w:val="20"/>
        </w:rPr>
        <w:t xml:space="preserve">year </w:t>
      </w:r>
      <w:r w:rsidR="006323D2">
        <w:rPr>
          <w:rFonts w:ascii="Georgia" w:eastAsia="Rasa" w:hAnsi="Georgia" w:cs="Rasa"/>
          <w:sz w:val="20"/>
          <w:szCs w:val="20"/>
        </w:rPr>
        <w:t>202</w:t>
      </w:r>
      <w:r w:rsidR="0018182F">
        <w:rPr>
          <w:rFonts w:ascii="Georgia" w:eastAsia="Rasa" w:hAnsi="Georgia" w:cs="Rasa"/>
          <w:sz w:val="20"/>
          <w:szCs w:val="20"/>
        </w:rPr>
        <w:t>5</w:t>
      </w:r>
      <w:r w:rsidR="00BD2C3D">
        <w:rPr>
          <w:rFonts w:ascii="Georgia" w:eastAsia="Rasa" w:hAnsi="Georgia" w:cs="Rasa"/>
          <w:sz w:val="20"/>
          <w:szCs w:val="20"/>
        </w:rPr>
        <w:t>-2</w:t>
      </w:r>
      <w:r w:rsidR="0018182F">
        <w:rPr>
          <w:rFonts w:ascii="Georgia" w:eastAsia="Rasa" w:hAnsi="Georgia" w:cs="Rasa"/>
          <w:sz w:val="20"/>
          <w:szCs w:val="20"/>
        </w:rPr>
        <w:t>6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35B07408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D602BA6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D7769D9" w14:textId="7777777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6924B545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04B199E" w14:textId="7777777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1C229E6A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723FE14" w14:textId="6895A430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3AD74099" w14:textId="68BF6695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6ED606D2" w14:textId="55AC8B3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23D08CF1" w14:textId="0A66AC36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="004537C6" w:rsidRPr="00D90B59">
        <w:rPr>
          <w:rFonts w:ascii="Georgia" w:hAnsi="Georgia"/>
          <w:sz w:val="20"/>
          <w:szCs w:val="20"/>
        </w:rPr>
        <w:t xml:space="preserve">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………………..</w:t>
      </w:r>
    </w:p>
    <w:p w14:paraId="4AFA04B9" w14:textId="35CD29D9" w:rsidR="00AB4EB4" w:rsidRDefault="0080648D" w:rsidP="00D30BFC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  <w:highlight w:val="yellow"/>
        </w:rPr>
      </w:pPr>
      <w:r w:rsidRPr="00D90B59">
        <w:rPr>
          <w:rFonts w:ascii="Georgia" w:hAnsi="Georgia"/>
          <w:sz w:val="20"/>
          <w:szCs w:val="20"/>
        </w:rPr>
        <w:t>Tax identification number (country of residence)</w:t>
      </w:r>
      <w:r w:rsidR="004537C6" w:rsidRPr="00D90B59">
        <w:rPr>
          <w:rFonts w:ascii="Georgia" w:hAnsi="Georgia"/>
          <w:sz w:val="20"/>
          <w:szCs w:val="20"/>
        </w:rPr>
        <w:t xml:space="preserve">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sectPr w:rsidR="00AB4EB4" w:rsidSect="00083EFC">
      <w:headerReference w:type="default" r:id="rId12"/>
      <w:pgSz w:w="11906" w:h="16838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6A2A5" w14:textId="77777777" w:rsidR="00762E8C" w:rsidRDefault="00762E8C">
      <w:pPr>
        <w:spacing w:after="0" w:line="240" w:lineRule="auto"/>
      </w:pPr>
      <w:r>
        <w:separator/>
      </w:r>
    </w:p>
  </w:endnote>
  <w:endnote w:type="continuationSeparator" w:id="0">
    <w:p w14:paraId="34B16A92" w14:textId="77777777" w:rsidR="00762E8C" w:rsidRDefault="00762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8F946" w14:textId="77777777" w:rsidR="00762E8C" w:rsidRDefault="00762E8C">
      <w:pPr>
        <w:spacing w:after="0" w:line="240" w:lineRule="auto"/>
      </w:pPr>
      <w:r>
        <w:separator/>
      </w:r>
    </w:p>
  </w:footnote>
  <w:footnote w:type="continuationSeparator" w:id="0">
    <w:p w14:paraId="501F9AD6" w14:textId="77777777" w:rsidR="00762E8C" w:rsidRDefault="00762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20990" w14:textId="77777777" w:rsidR="00A44F65" w:rsidRDefault="00A44F65" w:rsidP="00A44F65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ind w:left="360"/>
      <w:jc w:val="center"/>
      <w:rPr>
        <w:rFonts w:ascii="Georgia" w:hAnsi="Georgia"/>
        <w:b/>
        <w:bCs/>
        <w:i/>
        <w:sz w:val="20"/>
        <w:szCs w:val="20"/>
        <w:highlight w:val="yellow"/>
      </w:rPr>
    </w:pPr>
  </w:p>
  <w:p w14:paraId="2A48522A" w14:textId="45616DE7" w:rsidR="00A44F65" w:rsidRDefault="00A44F65" w:rsidP="00A44F65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ind w:left="360"/>
      <w:jc w:val="center"/>
      <w:rPr>
        <w:rFonts w:ascii="Georgia" w:hAnsi="Georgia"/>
        <w:b/>
        <w:bCs/>
        <w:i/>
        <w:sz w:val="20"/>
        <w:szCs w:val="20"/>
      </w:rPr>
    </w:pPr>
    <w:r w:rsidRPr="00A44F65">
      <w:rPr>
        <w:rFonts w:ascii="Georgia" w:hAnsi="Georgia"/>
        <w:b/>
        <w:bCs/>
        <w:i/>
        <w:sz w:val="20"/>
        <w:szCs w:val="20"/>
        <w:highlight w:val="yellow"/>
      </w:rPr>
      <w:t>[To be provided on Shareholder’s Letter head]</w:t>
    </w:r>
  </w:p>
  <w:p w14:paraId="51E939B1" w14:textId="77777777" w:rsidR="00A44F65" w:rsidRPr="00A44F65" w:rsidRDefault="00A44F65" w:rsidP="00A44F65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ind w:left="360"/>
      <w:jc w:val="center"/>
      <w:rPr>
        <w:rFonts w:ascii="Georgia" w:eastAsia="Rasa" w:hAnsi="Georgia" w:cs="Rasa"/>
        <w:b/>
        <w:bCs/>
        <w:i/>
        <w:sz w:val="20"/>
        <w:szCs w:val="20"/>
      </w:rPr>
    </w:pPr>
  </w:p>
  <w:p w14:paraId="008B1FFB" w14:textId="77777777" w:rsidR="00A44F65" w:rsidRDefault="00A44F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70440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769C"/>
    <w:multiLevelType w:val="multilevel"/>
    <w:tmpl w:val="2A8A66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E30A2B"/>
    <w:multiLevelType w:val="multilevel"/>
    <w:tmpl w:val="A48C2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D451D0"/>
    <w:multiLevelType w:val="multilevel"/>
    <w:tmpl w:val="B246A84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1355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4401E"/>
    <w:multiLevelType w:val="multilevel"/>
    <w:tmpl w:val="FAE26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Rasa" w:eastAsia="Rasa" w:hAnsi="Rasa" w:cs="Ras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C450B3B"/>
    <w:multiLevelType w:val="multilevel"/>
    <w:tmpl w:val="68CE37F0"/>
    <w:lvl w:ilvl="0">
      <w:start w:val="3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33F043BE"/>
    <w:multiLevelType w:val="multilevel"/>
    <w:tmpl w:val="0864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91CE6"/>
    <w:multiLevelType w:val="hybridMultilevel"/>
    <w:tmpl w:val="903A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00546"/>
    <w:multiLevelType w:val="multilevel"/>
    <w:tmpl w:val="0AAE1D0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A1D1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E33CE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C0005D"/>
    <w:multiLevelType w:val="multilevel"/>
    <w:tmpl w:val="45820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42918937">
    <w:abstractNumId w:val="9"/>
  </w:num>
  <w:num w:numId="2" w16cid:durableId="884634918">
    <w:abstractNumId w:val="1"/>
  </w:num>
  <w:num w:numId="3" w16cid:durableId="897866051">
    <w:abstractNumId w:val="2"/>
  </w:num>
  <w:num w:numId="4" w16cid:durableId="1331132389">
    <w:abstractNumId w:val="12"/>
  </w:num>
  <w:num w:numId="5" w16cid:durableId="1887644557">
    <w:abstractNumId w:val="13"/>
  </w:num>
  <w:num w:numId="6" w16cid:durableId="1558858073">
    <w:abstractNumId w:val="11"/>
  </w:num>
  <w:num w:numId="7" w16cid:durableId="527912546">
    <w:abstractNumId w:val="15"/>
  </w:num>
  <w:num w:numId="8" w16cid:durableId="1892036303">
    <w:abstractNumId w:val="3"/>
  </w:num>
  <w:num w:numId="9" w16cid:durableId="1098791704">
    <w:abstractNumId w:val="5"/>
  </w:num>
  <w:num w:numId="10" w16cid:durableId="810168818">
    <w:abstractNumId w:val="7"/>
  </w:num>
  <w:num w:numId="11" w16cid:durableId="978727556">
    <w:abstractNumId w:val="14"/>
  </w:num>
  <w:num w:numId="12" w16cid:durableId="1811900216">
    <w:abstractNumId w:val="8"/>
  </w:num>
  <w:num w:numId="13" w16cid:durableId="1070496688">
    <w:abstractNumId w:val="0"/>
  </w:num>
  <w:num w:numId="14" w16cid:durableId="1755011735">
    <w:abstractNumId w:val="4"/>
  </w:num>
  <w:num w:numId="15" w16cid:durableId="1970932576">
    <w:abstractNumId w:val="10"/>
  </w:num>
  <w:num w:numId="16" w16cid:durableId="8924991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0E5"/>
    <w:rsid w:val="00025C47"/>
    <w:rsid w:val="00062274"/>
    <w:rsid w:val="00070496"/>
    <w:rsid w:val="00081803"/>
    <w:rsid w:val="00083EFC"/>
    <w:rsid w:val="0009371A"/>
    <w:rsid w:val="000B1F9D"/>
    <w:rsid w:val="000B5B06"/>
    <w:rsid w:val="000C385C"/>
    <w:rsid w:val="000C4641"/>
    <w:rsid w:val="000C7099"/>
    <w:rsid w:val="000D4069"/>
    <w:rsid w:val="000E0C85"/>
    <w:rsid w:val="000E2BB6"/>
    <w:rsid w:val="00102496"/>
    <w:rsid w:val="00102DA8"/>
    <w:rsid w:val="0011697B"/>
    <w:rsid w:val="00157FE7"/>
    <w:rsid w:val="00162B60"/>
    <w:rsid w:val="00163483"/>
    <w:rsid w:val="0018182F"/>
    <w:rsid w:val="00195977"/>
    <w:rsid w:val="001B088F"/>
    <w:rsid w:val="001B6039"/>
    <w:rsid w:val="001C6FF9"/>
    <w:rsid w:val="001D6786"/>
    <w:rsid w:val="001D6D8A"/>
    <w:rsid w:val="001E7965"/>
    <w:rsid w:val="001E7CA5"/>
    <w:rsid w:val="001E7FB5"/>
    <w:rsid w:val="001F6C65"/>
    <w:rsid w:val="00200102"/>
    <w:rsid w:val="002043AA"/>
    <w:rsid w:val="00210A7D"/>
    <w:rsid w:val="00213198"/>
    <w:rsid w:val="00216C36"/>
    <w:rsid w:val="00216DF8"/>
    <w:rsid w:val="002220EA"/>
    <w:rsid w:val="00222267"/>
    <w:rsid w:val="0024535F"/>
    <w:rsid w:val="002567DD"/>
    <w:rsid w:val="002776DD"/>
    <w:rsid w:val="002833F2"/>
    <w:rsid w:val="00287183"/>
    <w:rsid w:val="00294937"/>
    <w:rsid w:val="00297513"/>
    <w:rsid w:val="002C6849"/>
    <w:rsid w:val="002D5552"/>
    <w:rsid w:val="002E4EBF"/>
    <w:rsid w:val="002E6536"/>
    <w:rsid w:val="002F07B6"/>
    <w:rsid w:val="002F15E1"/>
    <w:rsid w:val="0031244D"/>
    <w:rsid w:val="00324AB4"/>
    <w:rsid w:val="00334229"/>
    <w:rsid w:val="003465BE"/>
    <w:rsid w:val="003471BD"/>
    <w:rsid w:val="00372FCF"/>
    <w:rsid w:val="003744B9"/>
    <w:rsid w:val="0039402B"/>
    <w:rsid w:val="003D6AA9"/>
    <w:rsid w:val="003E57A0"/>
    <w:rsid w:val="00406CFA"/>
    <w:rsid w:val="00410488"/>
    <w:rsid w:val="004212D1"/>
    <w:rsid w:val="0042187B"/>
    <w:rsid w:val="00430918"/>
    <w:rsid w:val="004537C6"/>
    <w:rsid w:val="004637F1"/>
    <w:rsid w:val="00465E69"/>
    <w:rsid w:val="00467712"/>
    <w:rsid w:val="0049734A"/>
    <w:rsid w:val="004A6A32"/>
    <w:rsid w:val="004D2264"/>
    <w:rsid w:val="004E6F88"/>
    <w:rsid w:val="004F55F3"/>
    <w:rsid w:val="004F67A2"/>
    <w:rsid w:val="0050660D"/>
    <w:rsid w:val="00511CC9"/>
    <w:rsid w:val="005376BD"/>
    <w:rsid w:val="005400EF"/>
    <w:rsid w:val="00553872"/>
    <w:rsid w:val="00586190"/>
    <w:rsid w:val="00587F0A"/>
    <w:rsid w:val="00595269"/>
    <w:rsid w:val="005A0651"/>
    <w:rsid w:val="005B086B"/>
    <w:rsid w:val="005B5265"/>
    <w:rsid w:val="005D2302"/>
    <w:rsid w:val="005D3903"/>
    <w:rsid w:val="005D74ED"/>
    <w:rsid w:val="005E6855"/>
    <w:rsid w:val="005F07C3"/>
    <w:rsid w:val="00625D65"/>
    <w:rsid w:val="0063025B"/>
    <w:rsid w:val="006323D2"/>
    <w:rsid w:val="00632C78"/>
    <w:rsid w:val="006337B3"/>
    <w:rsid w:val="00653EBE"/>
    <w:rsid w:val="0067194A"/>
    <w:rsid w:val="00680D77"/>
    <w:rsid w:val="006944E5"/>
    <w:rsid w:val="006A03FA"/>
    <w:rsid w:val="006C2548"/>
    <w:rsid w:val="006D0CDD"/>
    <w:rsid w:val="006D4A7E"/>
    <w:rsid w:val="006E10B2"/>
    <w:rsid w:val="006E6C2C"/>
    <w:rsid w:val="006F57C0"/>
    <w:rsid w:val="007037FF"/>
    <w:rsid w:val="0070585B"/>
    <w:rsid w:val="00705BE2"/>
    <w:rsid w:val="00710DFB"/>
    <w:rsid w:val="00726BF2"/>
    <w:rsid w:val="00741F0C"/>
    <w:rsid w:val="0075782E"/>
    <w:rsid w:val="00762E8C"/>
    <w:rsid w:val="0077128A"/>
    <w:rsid w:val="00794E82"/>
    <w:rsid w:val="00797429"/>
    <w:rsid w:val="007A0823"/>
    <w:rsid w:val="007A5169"/>
    <w:rsid w:val="007B6F0B"/>
    <w:rsid w:val="007C5619"/>
    <w:rsid w:val="007D34C1"/>
    <w:rsid w:val="007D5B31"/>
    <w:rsid w:val="0080648D"/>
    <w:rsid w:val="0081170A"/>
    <w:rsid w:val="00813306"/>
    <w:rsid w:val="0081781C"/>
    <w:rsid w:val="008206D5"/>
    <w:rsid w:val="0082515C"/>
    <w:rsid w:val="00856176"/>
    <w:rsid w:val="00897B21"/>
    <w:rsid w:val="008A3960"/>
    <w:rsid w:val="008A5D02"/>
    <w:rsid w:val="008B0568"/>
    <w:rsid w:val="008F3588"/>
    <w:rsid w:val="00907A25"/>
    <w:rsid w:val="009134B5"/>
    <w:rsid w:val="009200F3"/>
    <w:rsid w:val="0092055E"/>
    <w:rsid w:val="00921D63"/>
    <w:rsid w:val="00926746"/>
    <w:rsid w:val="00932330"/>
    <w:rsid w:val="0094427D"/>
    <w:rsid w:val="009550CA"/>
    <w:rsid w:val="0096237E"/>
    <w:rsid w:val="00982829"/>
    <w:rsid w:val="00997362"/>
    <w:rsid w:val="009D1B8D"/>
    <w:rsid w:val="009E2365"/>
    <w:rsid w:val="00A10E81"/>
    <w:rsid w:val="00A1268B"/>
    <w:rsid w:val="00A2655B"/>
    <w:rsid w:val="00A33398"/>
    <w:rsid w:val="00A44F65"/>
    <w:rsid w:val="00A77FD0"/>
    <w:rsid w:val="00A8185F"/>
    <w:rsid w:val="00A86D19"/>
    <w:rsid w:val="00A94767"/>
    <w:rsid w:val="00AA5E74"/>
    <w:rsid w:val="00AA794A"/>
    <w:rsid w:val="00AB4EB4"/>
    <w:rsid w:val="00AD1387"/>
    <w:rsid w:val="00AD3A04"/>
    <w:rsid w:val="00AF02A2"/>
    <w:rsid w:val="00AF26EB"/>
    <w:rsid w:val="00AF6E36"/>
    <w:rsid w:val="00B652AB"/>
    <w:rsid w:val="00B85CA5"/>
    <w:rsid w:val="00B92402"/>
    <w:rsid w:val="00BA592B"/>
    <w:rsid w:val="00BB0DCA"/>
    <w:rsid w:val="00BC126D"/>
    <w:rsid w:val="00BC1E57"/>
    <w:rsid w:val="00BC56EF"/>
    <w:rsid w:val="00BD2C3D"/>
    <w:rsid w:val="00BD313D"/>
    <w:rsid w:val="00BE7453"/>
    <w:rsid w:val="00BF0639"/>
    <w:rsid w:val="00C0497E"/>
    <w:rsid w:val="00C21AB9"/>
    <w:rsid w:val="00C55BAA"/>
    <w:rsid w:val="00C67E9E"/>
    <w:rsid w:val="00C772C9"/>
    <w:rsid w:val="00C86315"/>
    <w:rsid w:val="00C9768D"/>
    <w:rsid w:val="00CB4509"/>
    <w:rsid w:val="00CC1512"/>
    <w:rsid w:val="00CC2101"/>
    <w:rsid w:val="00CC34A1"/>
    <w:rsid w:val="00CC668E"/>
    <w:rsid w:val="00CE1A16"/>
    <w:rsid w:val="00CE59E5"/>
    <w:rsid w:val="00CE62E9"/>
    <w:rsid w:val="00CF1A5F"/>
    <w:rsid w:val="00D30BFC"/>
    <w:rsid w:val="00D33E58"/>
    <w:rsid w:val="00D4284C"/>
    <w:rsid w:val="00D42D84"/>
    <w:rsid w:val="00D90B59"/>
    <w:rsid w:val="00DA64EB"/>
    <w:rsid w:val="00DC23B8"/>
    <w:rsid w:val="00DD09E4"/>
    <w:rsid w:val="00DD50E5"/>
    <w:rsid w:val="00DD517E"/>
    <w:rsid w:val="00DE0FE2"/>
    <w:rsid w:val="00E02D5F"/>
    <w:rsid w:val="00E34EB8"/>
    <w:rsid w:val="00E541A0"/>
    <w:rsid w:val="00E72CAC"/>
    <w:rsid w:val="00E83921"/>
    <w:rsid w:val="00E8445B"/>
    <w:rsid w:val="00EA11C7"/>
    <w:rsid w:val="00EB7D3B"/>
    <w:rsid w:val="00ED4965"/>
    <w:rsid w:val="00EE0122"/>
    <w:rsid w:val="00EE4B66"/>
    <w:rsid w:val="00EF6041"/>
    <w:rsid w:val="00F01DF7"/>
    <w:rsid w:val="00F027AF"/>
    <w:rsid w:val="00F15F3D"/>
    <w:rsid w:val="00F26A1F"/>
    <w:rsid w:val="00F36769"/>
    <w:rsid w:val="00F37AB5"/>
    <w:rsid w:val="00F42CD1"/>
    <w:rsid w:val="00F45A63"/>
    <w:rsid w:val="00F820F7"/>
    <w:rsid w:val="00FA165E"/>
    <w:rsid w:val="00FA40CB"/>
    <w:rsid w:val="00FC743F"/>
    <w:rsid w:val="00FD1534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132151"/>
  <w15:docId w15:val="{026BF80C-813D-4B28-8A4B-C52B995F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4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F65"/>
  </w:style>
  <w:style w:type="paragraph" w:styleId="Footer">
    <w:name w:val="footer"/>
    <w:basedOn w:val="Normal"/>
    <w:link w:val="FooterChar"/>
    <w:uiPriority w:val="99"/>
    <w:unhideWhenUsed/>
    <w:rsid w:val="00A44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A4D58C3A8FE4CBB0D09AC0198E0F6" ma:contentTypeVersion="15" ma:contentTypeDescription="Create a new document." ma:contentTypeScope="" ma:versionID="5df0e086a3d108ce96ca7787b370d085">
  <xsd:schema xmlns:xsd="http://www.w3.org/2001/XMLSchema" xmlns:xs="http://www.w3.org/2001/XMLSchema" xmlns:p="http://schemas.microsoft.com/office/2006/metadata/properties" xmlns:ns2="4102475e-3900-40e7-9e5f-86a9afa82f35" xmlns:ns3="94f937bf-aa79-45fb-9716-437da3e9be0e" targetNamespace="http://schemas.microsoft.com/office/2006/metadata/properties" ma:root="true" ma:fieldsID="8ed647a3eca2dc607908902e971fb604" ns2:_="" ns3:_="">
    <xsd:import namespace="4102475e-3900-40e7-9e5f-86a9afa82f35"/>
    <xsd:import namespace="94f937bf-aa79-45fb-9716-437da3e9be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2475e-3900-40e7-9e5f-86a9afa82f3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c90b636b-1113-4772-8df2-92dcd3edb970}" ma:internalName="TaxCatchAll" ma:showField="CatchAllData" ma:web="4102475e-3900-40e7-9e5f-86a9afa82f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937bf-aa79-45fb-9716-437da3e9b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02475e-3900-40e7-9e5f-86a9afa82f35" xsi:nil="true"/>
    <lcf76f155ced4ddcb4097134ff3c332f xmlns="94f937bf-aa79-45fb-9716-437da3e9be0e">
      <Terms xmlns="http://schemas.microsoft.com/office/infopath/2007/PartnerControls"/>
    </lcf76f155ced4ddcb4097134ff3c332f>
    <_dlc_DocId xmlns="4102475e-3900-40e7-9e5f-86a9afa82f35">C7S7JJ43MRD6-952835871-762919</_dlc_DocId>
    <_dlc_DocIdUrl xmlns="4102475e-3900-40e7-9e5f-86a9afa82f35">
      <Url>https://pwcindia.sharepoint.com/sites/IN-SD-0AC8snHTI6VZsUk9PVA/_layouts/15/DocIdRedir.aspx?ID=C7S7JJ43MRD6-952835871-762919</Url>
      <Description>C7S7JJ43MRD6-952835871-762919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DED3C6-4202-4357-A4F2-87E0020E2E1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C783B5D-DC9E-4BD8-B9E0-AEC4133730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3450AB-AC09-4582-BA50-40E32D419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2475e-3900-40e7-9e5f-86a9afa82f35"/>
    <ds:schemaRef ds:uri="94f937bf-aa79-45fb-9716-437da3e9be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567491-67F9-45E8-B570-B03347EF7732}">
  <ds:schemaRefs>
    <ds:schemaRef ds:uri="http://schemas.microsoft.com/office/2006/metadata/properties"/>
    <ds:schemaRef ds:uri="http://schemas.microsoft.com/office/infopath/2007/PartnerControls"/>
    <ds:schemaRef ds:uri="4102475e-3900-40e7-9e5f-86a9afa82f35"/>
    <ds:schemaRef ds:uri="94f937bf-aa79-45fb-9716-437da3e9be0e"/>
  </ds:schemaRefs>
</ds:datastoreItem>
</file>

<file path=customXml/itemProps5.xml><?xml version="1.0" encoding="utf-8"?>
<ds:datastoreItem xmlns:ds="http://schemas.openxmlformats.org/officeDocument/2006/customXml" ds:itemID="{FCA73A25-A220-4984-B546-E79BC88167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Bharat Gupta</dc:creator>
  <cp:lastModifiedBy>User</cp:lastModifiedBy>
  <cp:revision>20</cp:revision>
  <dcterms:created xsi:type="dcterms:W3CDTF">2022-01-31T06:57:00Z</dcterms:created>
  <dcterms:modified xsi:type="dcterms:W3CDTF">2025-08-30T15:34:00Z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0b145636-c104-4e5f-82a0-dcd903604f48</vt:lpwstr>
  </property>
  <property fmtid="{D5CDD505-2E9C-101B-9397-08002B2CF9AE}" pid="3" name="Classification">
    <vt:lpwstr>LPL_INT3RNAL</vt:lpwstr>
  </property>
  <property fmtid="{D5CDD505-2E9C-101B-9397-08002B2CF9AE}" pid="4" name="ContentTypeId">
    <vt:lpwstr>0x0101008EDA4D58C3A8FE4CBB0D09AC0198E0F6</vt:lpwstr>
  </property>
  <property fmtid="{D5CDD505-2E9C-101B-9397-08002B2CF9AE}" pid="5" name="_dlc_DocIdItemGuid">
    <vt:lpwstr>ea63eb56-e970-47bc-a40e-c32df4acf3df</vt:lpwstr>
  </property>
  <property fmtid="{D5CDD505-2E9C-101B-9397-08002B2CF9AE}" pid="6" name="MediaServiceImageTags">
    <vt:lpwstr/>
  </property>
</Properties>
</file>